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8D30" w14:textId="77777777" w:rsidR="00F12BA2" w:rsidRPr="00DA0562" w:rsidRDefault="00F12BA2" w:rsidP="00723A5B">
      <w:pPr>
        <w:jc w:val="center"/>
        <w:rPr>
          <w:b/>
        </w:rPr>
      </w:pPr>
      <w:r w:rsidRPr="00DA0562">
        <w:rPr>
          <w:b/>
        </w:rPr>
        <w:t>The Court Impact Scale</w:t>
      </w:r>
    </w:p>
    <w:p w14:paraId="4B485D61" w14:textId="6A0372AD" w:rsidR="00F12BA2" w:rsidRPr="00DA0562" w:rsidRDefault="00723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33509" wp14:editId="1A911095">
                <wp:simplePos x="0" y="0"/>
                <wp:positionH relativeFrom="column">
                  <wp:posOffset>-74596</wp:posOffset>
                </wp:positionH>
                <wp:positionV relativeFrom="paragraph">
                  <wp:posOffset>119948</wp:posOffset>
                </wp:positionV>
                <wp:extent cx="5678905" cy="73152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905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D5243" id="Rectangle 1" o:spid="_x0000_s1026" style="position:absolute;margin-left:-5.85pt;margin-top:9.45pt;width:447.15pt;height:57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" fillcolor="#bfbfbf [2412]" stroked="f">
                <v:fill opacity="32896f"/>
              </v:rect>
            </w:pict>
          </mc:Fallback>
        </mc:AlternateContent>
      </w:r>
    </w:p>
    <w:p w14:paraId="63C49797" w14:textId="77777777" w:rsidR="00723A5B" w:rsidRPr="00DA0562" w:rsidRDefault="00723A5B" w:rsidP="00723A5B">
      <w:pPr>
        <w:rPr>
          <w:b/>
        </w:rPr>
      </w:pPr>
      <w:r w:rsidRPr="00DA0562">
        <w:rPr>
          <w:b/>
        </w:rPr>
        <w:t>We would like to ask you some general questions about what happened as a result of your process of applying for a protection order.</w:t>
      </w:r>
      <w:r w:rsidRPr="00DA0562">
        <w:t xml:space="preserve"> </w:t>
      </w:r>
      <w:r w:rsidRPr="00DA0562">
        <w:rPr>
          <w:b/>
        </w:rPr>
        <w:t>Please answer each question on a scale of 1 (strongly disagree) to 4 (strongly agree).</w:t>
      </w:r>
    </w:p>
    <w:p w14:paraId="1D7496D0" w14:textId="42AA4D45" w:rsidR="00E235AB" w:rsidRDefault="00723A5B" w:rsidP="00723A5B">
      <w:r w:rsidRPr="00DA0562">
        <w:rPr>
          <w:i/>
        </w:rPr>
        <w:t> </w:t>
      </w:r>
      <w:r w:rsidRPr="00DA0562">
        <w:t xml:space="preserve"> </w:t>
      </w:r>
      <w:r w:rsidRPr="00DA0562">
        <w:rPr>
          <w:b/>
        </w:rPr>
        <w:t> </w:t>
      </w:r>
      <w:r w:rsidRPr="00DA0562">
        <w:t xml:space="preserve"> </w:t>
      </w:r>
      <w:bookmarkStart w:id="0" w:name="OLE_LINK7"/>
      <w:bookmarkStart w:id="1" w:name="OLE_LINK8"/>
    </w:p>
    <w:p w14:paraId="1E0EEFE3" w14:textId="3E15A7DD" w:rsidR="00E235AB" w:rsidRDefault="00E235AB" w:rsidP="00F12BA2">
      <w:pPr>
        <w:tabs>
          <w:tab w:val="left" w:pos="720"/>
        </w:tabs>
        <w:ind w:left="720" w:hanging="720"/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927"/>
        <w:gridCol w:w="1254"/>
        <w:gridCol w:w="1254"/>
        <w:gridCol w:w="1238"/>
        <w:gridCol w:w="1183"/>
      </w:tblGrid>
      <w:tr w:rsidR="00E235AB" w14:paraId="2B2C8F42" w14:textId="77777777" w:rsidTr="0046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7" w:type="dxa"/>
          </w:tcPr>
          <w:p w14:paraId="19A779DB" w14:textId="77777777" w:rsidR="00E235AB" w:rsidRDefault="00E235AB" w:rsidP="00E235AB">
            <w:pPr>
              <w:tabs>
                <w:tab w:val="left" w:pos="720"/>
              </w:tabs>
              <w:jc w:val="center"/>
            </w:pPr>
          </w:p>
        </w:tc>
        <w:tc>
          <w:tcPr>
            <w:tcW w:w="1254" w:type="dxa"/>
          </w:tcPr>
          <w:p w14:paraId="0D502568" w14:textId="59291F6D" w:rsidR="00E235AB" w:rsidRDefault="00E235AB" w:rsidP="00E235AB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254" w:type="dxa"/>
          </w:tcPr>
          <w:p w14:paraId="56B7AE91" w14:textId="18A0B7A5" w:rsidR="00E235AB" w:rsidRDefault="00E235AB" w:rsidP="00E235AB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238" w:type="dxa"/>
          </w:tcPr>
          <w:p w14:paraId="5FB0DBD2" w14:textId="7DAAE373" w:rsidR="00E235AB" w:rsidRDefault="00E235AB" w:rsidP="00E235AB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83" w:type="dxa"/>
          </w:tcPr>
          <w:p w14:paraId="1EEDFDC1" w14:textId="27F8F949" w:rsidR="00E235AB" w:rsidRDefault="00E235AB" w:rsidP="00E235AB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E235AB" w14:paraId="63148F78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211F4A4" w14:textId="7BB0E4D0" w:rsidR="00E235AB" w:rsidRPr="009A311D" w:rsidRDefault="005226E1" w:rsidP="005226E1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1. </w:t>
            </w:r>
            <w:r w:rsidR="00E235AB" w:rsidRPr="009A311D">
              <w:rPr>
                <w:b/>
                <w:i w:val="0"/>
              </w:rPr>
              <w:t>I am disappointed in the court system</w:t>
            </w:r>
          </w:p>
          <w:p w14:paraId="509509FC" w14:textId="56A5649E" w:rsidR="00E235AB" w:rsidRPr="009A311D" w:rsidRDefault="00E235AB" w:rsidP="00E235AB">
            <w:pPr>
              <w:tabs>
                <w:tab w:val="left" w:pos="720"/>
              </w:tabs>
              <w:ind w:left="360"/>
              <w:rPr>
                <w:i w:val="0"/>
              </w:rPr>
            </w:pPr>
          </w:p>
        </w:tc>
        <w:tc>
          <w:tcPr>
            <w:tcW w:w="1254" w:type="dxa"/>
          </w:tcPr>
          <w:p w14:paraId="6780AF04" w14:textId="5C372042" w:rsidR="00E235AB" w:rsidRDefault="00F862D9" w:rsidP="00E235AB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4EC716B3" w14:textId="4F110DD1" w:rsidR="00E235AB" w:rsidRDefault="00F862D9" w:rsidP="00E235AB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38" w:type="dxa"/>
          </w:tcPr>
          <w:p w14:paraId="46BEC098" w14:textId="6900E8F0" w:rsidR="00E235AB" w:rsidRDefault="00F862D9" w:rsidP="00E235AB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83" w:type="dxa"/>
          </w:tcPr>
          <w:p w14:paraId="1EEF72D1" w14:textId="74517F39" w:rsidR="00E235AB" w:rsidRDefault="00F862D9" w:rsidP="00E235AB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61A8E" w14:paraId="03109752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700C8A45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2. </w:t>
            </w:r>
            <w:r w:rsidRPr="009A311D">
              <w:rPr>
                <w:b/>
                <w:i w:val="0"/>
              </w:rPr>
              <w:t>I am upset</w:t>
            </w:r>
          </w:p>
          <w:p w14:paraId="074715AB" w14:textId="0DB190CC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26D0DCBD" w14:textId="3C74A0B2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35B118F3" w14:textId="582C5150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472">
              <w:t>2</w:t>
            </w:r>
          </w:p>
        </w:tc>
        <w:tc>
          <w:tcPr>
            <w:tcW w:w="1238" w:type="dxa"/>
          </w:tcPr>
          <w:p w14:paraId="6616F765" w14:textId="4FCD3B9F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2C1">
              <w:t>3</w:t>
            </w:r>
          </w:p>
        </w:tc>
        <w:tc>
          <w:tcPr>
            <w:tcW w:w="1183" w:type="dxa"/>
          </w:tcPr>
          <w:p w14:paraId="1A1DC4B8" w14:textId="7A3931BE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3B8">
              <w:t>4</w:t>
            </w:r>
          </w:p>
        </w:tc>
      </w:tr>
      <w:tr w:rsidR="00461A8E" w14:paraId="743B4BF5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1787483C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3. </w:t>
            </w:r>
            <w:r w:rsidRPr="009A311D">
              <w:rPr>
                <w:b/>
                <w:i w:val="0"/>
              </w:rPr>
              <w:t>I am confused about what happened in the court</w:t>
            </w:r>
          </w:p>
          <w:p w14:paraId="075E8FFB" w14:textId="2C2160B2" w:rsidR="00461A8E" w:rsidRPr="009A311D" w:rsidRDefault="00461A8E" w:rsidP="00461A8E">
            <w:pPr>
              <w:tabs>
                <w:tab w:val="left" w:pos="720"/>
              </w:tabs>
              <w:rPr>
                <w:i w:val="0"/>
              </w:rPr>
            </w:pPr>
          </w:p>
        </w:tc>
        <w:tc>
          <w:tcPr>
            <w:tcW w:w="1254" w:type="dxa"/>
          </w:tcPr>
          <w:p w14:paraId="2E89DB6A" w14:textId="25CF16A4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79B334F1" w14:textId="04248B82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1472">
              <w:t>2</w:t>
            </w:r>
          </w:p>
        </w:tc>
        <w:tc>
          <w:tcPr>
            <w:tcW w:w="1238" w:type="dxa"/>
          </w:tcPr>
          <w:p w14:paraId="6B0304AC" w14:textId="1E40EA4E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2C1">
              <w:t>3</w:t>
            </w:r>
          </w:p>
        </w:tc>
        <w:tc>
          <w:tcPr>
            <w:tcW w:w="1183" w:type="dxa"/>
          </w:tcPr>
          <w:p w14:paraId="6DD735E4" w14:textId="61A3C00F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3B8">
              <w:t>4</w:t>
            </w:r>
          </w:p>
        </w:tc>
      </w:tr>
      <w:tr w:rsidR="00461A8E" w14:paraId="101A2407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496EC96B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4. </w:t>
            </w:r>
            <w:r w:rsidRPr="009A311D">
              <w:rPr>
                <w:b/>
                <w:i w:val="0"/>
              </w:rPr>
              <w:t>I regret applying for this CPO</w:t>
            </w:r>
          </w:p>
          <w:p w14:paraId="3CFC2921" w14:textId="0D2B191B" w:rsidR="00461A8E" w:rsidRPr="009A311D" w:rsidRDefault="00461A8E" w:rsidP="00461A8E">
            <w:pPr>
              <w:tabs>
                <w:tab w:val="left" w:pos="720"/>
              </w:tabs>
              <w:rPr>
                <w:i w:val="0"/>
              </w:rPr>
            </w:pPr>
          </w:p>
        </w:tc>
        <w:tc>
          <w:tcPr>
            <w:tcW w:w="1254" w:type="dxa"/>
          </w:tcPr>
          <w:p w14:paraId="21DDF802" w14:textId="4BDA6541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5B801DE5" w14:textId="2D641F68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472">
              <w:t>2</w:t>
            </w:r>
          </w:p>
        </w:tc>
        <w:tc>
          <w:tcPr>
            <w:tcW w:w="1238" w:type="dxa"/>
          </w:tcPr>
          <w:p w14:paraId="5D07CABB" w14:textId="575C583F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2C1">
              <w:t>3</w:t>
            </w:r>
          </w:p>
        </w:tc>
        <w:tc>
          <w:tcPr>
            <w:tcW w:w="1183" w:type="dxa"/>
          </w:tcPr>
          <w:p w14:paraId="0EF96165" w14:textId="7C5F34C2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3B8">
              <w:t>4</w:t>
            </w:r>
          </w:p>
        </w:tc>
      </w:tr>
      <w:tr w:rsidR="00461A8E" w14:paraId="7FAE15C2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1C9AF581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>5.</w:t>
            </w:r>
            <w:r w:rsidRPr="009A311D">
              <w:rPr>
                <w:i w:val="0"/>
              </w:rPr>
              <w:t xml:space="preserve"> </w:t>
            </w:r>
            <w:r w:rsidRPr="009A311D">
              <w:rPr>
                <w:b/>
                <w:i w:val="0"/>
              </w:rPr>
              <w:t>The CPO process cost me too much money</w:t>
            </w:r>
          </w:p>
          <w:p w14:paraId="3717F16C" w14:textId="4EB8A4E6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55E4ED32" w14:textId="64CBDEFE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4A6C6A09" w14:textId="5D24876A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1472">
              <w:t>2</w:t>
            </w:r>
          </w:p>
        </w:tc>
        <w:tc>
          <w:tcPr>
            <w:tcW w:w="1238" w:type="dxa"/>
          </w:tcPr>
          <w:p w14:paraId="3C2CB110" w14:textId="31E3FB22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2C1">
              <w:t>3</w:t>
            </w:r>
          </w:p>
        </w:tc>
        <w:tc>
          <w:tcPr>
            <w:tcW w:w="1183" w:type="dxa"/>
          </w:tcPr>
          <w:p w14:paraId="19918BD4" w14:textId="726D97E8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3B8">
              <w:t>4</w:t>
            </w:r>
          </w:p>
        </w:tc>
      </w:tr>
      <w:tr w:rsidR="00461A8E" w14:paraId="50C8D343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17F936D1" w14:textId="029D33C6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6. </w:t>
            </w:r>
            <w:r w:rsidRPr="009A311D">
              <w:rPr>
                <w:b/>
                <w:i w:val="0"/>
              </w:rPr>
              <w:t>I feel like workers at the court heard me</w:t>
            </w:r>
            <w:r>
              <w:rPr>
                <w:b/>
                <w:i w:val="0"/>
              </w:rPr>
              <w:t>*</w:t>
            </w:r>
          </w:p>
          <w:p w14:paraId="011E4EEA" w14:textId="447357B9" w:rsidR="00461A8E" w:rsidRPr="009A311D" w:rsidRDefault="00461A8E" w:rsidP="00461A8E">
            <w:pPr>
              <w:tabs>
                <w:tab w:val="left" w:pos="720"/>
              </w:tabs>
              <w:rPr>
                <w:i w:val="0"/>
              </w:rPr>
            </w:pPr>
          </w:p>
        </w:tc>
        <w:tc>
          <w:tcPr>
            <w:tcW w:w="1254" w:type="dxa"/>
          </w:tcPr>
          <w:p w14:paraId="5485BA32" w14:textId="74DC7A0F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294500C8" w14:textId="0CAE5D48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472">
              <w:t>2</w:t>
            </w:r>
          </w:p>
        </w:tc>
        <w:tc>
          <w:tcPr>
            <w:tcW w:w="1238" w:type="dxa"/>
          </w:tcPr>
          <w:p w14:paraId="573BD2B8" w14:textId="5BFC64A9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2C1">
              <w:t>3</w:t>
            </w:r>
          </w:p>
        </w:tc>
        <w:tc>
          <w:tcPr>
            <w:tcW w:w="1183" w:type="dxa"/>
          </w:tcPr>
          <w:p w14:paraId="2D0FC36C" w14:textId="79A585FC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3B8">
              <w:t>4</w:t>
            </w:r>
          </w:p>
        </w:tc>
      </w:tr>
      <w:tr w:rsidR="00461A8E" w14:paraId="6F7F8976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4C406E8F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>7.</w:t>
            </w:r>
            <w:r w:rsidRPr="009A311D">
              <w:rPr>
                <w:i w:val="0"/>
              </w:rPr>
              <w:t xml:space="preserve"> </w:t>
            </w:r>
            <w:r w:rsidRPr="009A311D">
              <w:rPr>
                <w:b/>
                <w:i w:val="0"/>
              </w:rPr>
              <w:t>Telling people in court about what happened was like reliving what happened</w:t>
            </w:r>
          </w:p>
          <w:p w14:paraId="0665A80A" w14:textId="5C769509" w:rsidR="00461A8E" w:rsidRPr="009A311D" w:rsidRDefault="00461A8E" w:rsidP="00461A8E">
            <w:pPr>
              <w:tabs>
                <w:tab w:val="left" w:pos="720"/>
              </w:tabs>
              <w:rPr>
                <w:i w:val="0"/>
              </w:rPr>
            </w:pPr>
          </w:p>
        </w:tc>
        <w:tc>
          <w:tcPr>
            <w:tcW w:w="1254" w:type="dxa"/>
          </w:tcPr>
          <w:p w14:paraId="435D80B0" w14:textId="4ED0963C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751EC77C" w14:textId="01754A68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1472">
              <w:t>2</w:t>
            </w:r>
          </w:p>
        </w:tc>
        <w:tc>
          <w:tcPr>
            <w:tcW w:w="1238" w:type="dxa"/>
          </w:tcPr>
          <w:p w14:paraId="38D7E14D" w14:textId="50698C65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2C1">
              <w:t>3</w:t>
            </w:r>
          </w:p>
        </w:tc>
        <w:tc>
          <w:tcPr>
            <w:tcW w:w="1183" w:type="dxa"/>
          </w:tcPr>
          <w:p w14:paraId="4CEB0730" w14:textId="745736A7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3B8">
              <w:t>4</w:t>
            </w:r>
          </w:p>
        </w:tc>
      </w:tr>
      <w:tr w:rsidR="00461A8E" w14:paraId="3F264C0B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0E6B4644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8. </w:t>
            </w:r>
            <w:r w:rsidRPr="009A311D">
              <w:rPr>
                <w:b/>
                <w:i w:val="0"/>
              </w:rPr>
              <w:t>I feel like a victim</w:t>
            </w:r>
          </w:p>
          <w:p w14:paraId="40DC0672" w14:textId="5EDE3A31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53F0263E" w14:textId="39E75FB3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3EF808C4" w14:textId="1396422E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7CD">
              <w:t>2</w:t>
            </w:r>
          </w:p>
        </w:tc>
        <w:tc>
          <w:tcPr>
            <w:tcW w:w="1238" w:type="dxa"/>
          </w:tcPr>
          <w:p w14:paraId="4C7524CA" w14:textId="20F413CD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2C1">
              <w:t>3</w:t>
            </w:r>
          </w:p>
        </w:tc>
        <w:tc>
          <w:tcPr>
            <w:tcW w:w="1183" w:type="dxa"/>
          </w:tcPr>
          <w:p w14:paraId="45112E34" w14:textId="20AA42A9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3B8">
              <w:t>4</w:t>
            </w:r>
          </w:p>
        </w:tc>
      </w:tr>
      <w:tr w:rsidR="00461A8E" w14:paraId="136D2023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62C82693" w14:textId="33C0B2EE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>9.</w:t>
            </w:r>
            <w:r w:rsidRPr="009A311D">
              <w:rPr>
                <w:i w:val="0"/>
              </w:rPr>
              <w:t xml:space="preserve"> </w:t>
            </w:r>
            <w:r w:rsidRPr="009A311D">
              <w:rPr>
                <w:b/>
                <w:i w:val="0"/>
              </w:rPr>
              <w:t>I feel safe</w:t>
            </w:r>
            <w:r>
              <w:rPr>
                <w:b/>
                <w:i w:val="0"/>
              </w:rPr>
              <w:t>*</w:t>
            </w:r>
          </w:p>
          <w:p w14:paraId="6517486B" w14:textId="51B33369" w:rsidR="00461A8E" w:rsidRPr="009A311D" w:rsidRDefault="00461A8E" w:rsidP="00461A8E">
            <w:pPr>
              <w:tabs>
                <w:tab w:val="left" w:pos="720"/>
              </w:tabs>
              <w:rPr>
                <w:i w:val="0"/>
              </w:rPr>
            </w:pPr>
          </w:p>
        </w:tc>
        <w:tc>
          <w:tcPr>
            <w:tcW w:w="1254" w:type="dxa"/>
          </w:tcPr>
          <w:p w14:paraId="4942271C" w14:textId="1CDC8F62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09E328C7" w14:textId="6A41CCE8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7CD">
              <w:t>2</w:t>
            </w:r>
          </w:p>
        </w:tc>
        <w:tc>
          <w:tcPr>
            <w:tcW w:w="1238" w:type="dxa"/>
          </w:tcPr>
          <w:p w14:paraId="6AA01855" w14:textId="6527A7FE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6B6">
              <w:t>3</w:t>
            </w:r>
          </w:p>
        </w:tc>
        <w:tc>
          <w:tcPr>
            <w:tcW w:w="1183" w:type="dxa"/>
          </w:tcPr>
          <w:p w14:paraId="1AD25E02" w14:textId="38941FC6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3B8">
              <w:t>4</w:t>
            </w:r>
          </w:p>
        </w:tc>
      </w:tr>
      <w:tr w:rsidR="00461A8E" w14:paraId="05ACCFF9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00FCA64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10. </w:t>
            </w:r>
            <w:r w:rsidRPr="009A311D">
              <w:rPr>
                <w:b/>
                <w:i w:val="0"/>
              </w:rPr>
              <w:t>As a result of this process, I am more afraid</w:t>
            </w:r>
          </w:p>
          <w:p w14:paraId="0C3D7635" w14:textId="5B1DC4B2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2CEC7817" w14:textId="394F2CCD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06C7E3F9" w14:textId="43789907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7CD">
              <w:t>2</w:t>
            </w:r>
          </w:p>
        </w:tc>
        <w:tc>
          <w:tcPr>
            <w:tcW w:w="1238" w:type="dxa"/>
          </w:tcPr>
          <w:p w14:paraId="3D818439" w14:textId="5A0C24ED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6B6">
              <w:t>3</w:t>
            </w:r>
          </w:p>
        </w:tc>
        <w:tc>
          <w:tcPr>
            <w:tcW w:w="1183" w:type="dxa"/>
          </w:tcPr>
          <w:p w14:paraId="2CBA6476" w14:textId="2E0C0776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3B8">
              <w:t>4</w:t>
            </w:r>
          </w:p>
        </w:tc>
      </w:tr>
      <w:tr w:rsidR="00461A8E" w14:paraId="4C1EAFF8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008AA328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11. </w:t>
            </w:r>
            <w:r w:rsidRPr="009A311D">
              <w:rPr>
                <w:b/>
                <w:i w:val="0"/>
              </w:rPr>
              <w:t>I am worried about what the Respondent will do next</w:t>
            </w:r>
          </w:p>
          <w:p w14:paraId="33192F97" w14:textId="65F19915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68437CAF" w14:textId="5466070C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001334B2" w14:textId="27A97F05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7CD">
              <w:t>2</w:t>
            </w:r>
          </w:p>
        </w:tc>
        <w:tc>
          <w:tcPr>
            <w:tcW w:w="1238" w:type="dxa"/>
          </w:tcPr>
          <w:p w14:paraId="7BD95273" w14:textId="30C68930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6B6">
              <w:t>3</w:t>
            </w:r>
          </w:p>
        </w:tc>
        <w:tc>
          <w:tcPr>
            <w:tcW w:w="1183" w:type="dxa"/>
          </w:tcPr>
          <w:p w14:paraId="5B3CF20C" w14:textId="244F3BF0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547">
              <w:t>4</w:t>
            </w:r>
          </w:p>
        </w:tc>
      </w:tr>
      <w:tr w:rsidR="00461A8E" w14:paraId="303E8CDB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3801F63C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12. </w:t>
            </w:r>
            <w:r w:rsidRPr="009A311D">
              <w:rPr>
                <w:b/>
                <w:i w:val="0"/>
              </w:rPr>
              <w:t>I got everything I wanted in the order</w:t>
            </w:r>
          </w:p>
          <w:p w14:paraId="48D41556" w14:textId="59D413A1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0B435F82" w14:textId="668F1AAD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</w:t>
            </w:r>
          </w:p>
        </w:tc>
        <w:tc>
          <w:tcPr>
            <w:tcW w:w="1254" w:type="dxa"/>
          </w:tcPr>
          <w:p w14:paraId="32B3BAD8" w14:textId="773D7D65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7CD">
              <w:t>2</w:t>
            </w:r>
          </w:p>
        </w:tc>
        <w:tc>
          <w:tcPr>
            <w:tcW w:w="1238" w:type="dxa"/>
          </w:tcPr>
          <w:p w14:paraId="3413C849" w14:textId="7DEEA928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6B6">
              <w:t>3</w:t>
            </w:r>
          </w:p>
        </w:tc>
        <w:tc>
          <w:tcPr>
            <w:tcW w:w="1183" w:type="dxa"/>
          </w:tcPr>
          <w:p w14:paraId="75F76DDC" w14:textId="3B195D54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547">
              <w:t>4</w:t>
            </w:r>
          </w:p>
        </w:tc>
      </w:tr>
      <w:tr w:rsidR="00461A8E" w14:paraId="45F0C6CF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312E353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13. </w:t>
            </w:r>
            <w:r w:rsidRPr="009A311D">
              <w:rPr>
                <w:b/>
                <w:i w:val="0"/>
              </w:rPr>
              <w:t>I got all the resources I wanted from the court</w:t>
            </w:r>
          </w:p>
          <w:p w14:paraId="46A6F174" w14:textId="3E50211B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0D89D499" w14:textId="2A6F18A8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7BADA2CE" w14:textId="69935B78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7CD">
              <w:t>2</w:t>
            </w:r>
          </w:p>
        </w:tc>
        <w:tc>
          <w:tcPr>
            <w:tcW w:w="1238" w:type="dxa"/>
          </w:tcPr>
          <w:p w14:paraId="4F4BC600" w14:textId="6AD44D19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6B6">
              <w:t>3</w:t>
            </w:r>
          </w:p>
        </w:tc>
        <w:tc>
          <w:tcPr>
            <w:tcW w:w="1183" w:type="dxa"/>
          </w:tcPr>
          <w:p w14:paraId="28F7CFEF" w14:textId="3A2710CA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547">
              <w:t>4</w:t>
            </w:r>
          </w:p>
        </w:tc>
      </w:tr>
      <w:tr w:rsidR="00461A8E" w14:paraId="261DB928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53D293CA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14. </w:t>
            </w:r>
            <w:r w:rsidRPr="009A311D">
              <w:rPr>
                <w:b/>
                <w:i w:val="0"/>
              </w:rPr>
              <w:t>I believe that Respondent learned his/her lesson</w:t>
            </w:r>
          </w:p>
          <w:p w14:paraId="320BDEBD" w14:textId="2D2732BF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0C6CCCCF" w14:textId="39AE6FE3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44F9D400" w14:textId="6FA00857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2D9">
              <w:t>2</w:t>
            </w:r>
          </w:p>
        </w:tc>
        <w:tc>
          <w:tcPr>
            <w:tcW w:w="1238" w:type="dxa"/>
          </w:tcPr>
          <w:p w14:paraId="3F46E3AF" w14:textId="782E3272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6B6">
              <w:t>3</w:t>
            </w:r>
          </w:p>
        </w:tc>
        <w:tc>
          <w:tcPr>
            <w:tcW w:w="1183" w:type="dxa"/>
          </w:tcPr>
          <w:p w14:paraId="1D9988B1" w14:textId="4C8DD524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547">
              <w:t>4</w:t>
            </w:r>
          </w:p>
        </w:tc>
      </w:tr>
      <w:tr w:rsidR="00461A8E" w14:paraId="3D0C6B5A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D03EC9C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15. </w:t>
            </w:r>
            <w:r w:rsidRPr="009A311D">
              <w:rPr>
                <w:b/>
                <w:i w:val="0"/>
              </w:rPr>
              <w:t>My self-esteem increased because I spoke up for myself</w:t>
            </w:r>
          </w:p>
          <w:p w14:paraId="19D994BF" w14:textId="3D84DC4B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4B2C1CA2" w14:textId="1BFEA72D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765343FF" w14:textId="0F245663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2D9">
              <w:t>2</w:t>
            </w:r>
          </w:p>
        </w:tc>
        <w:tc>
          <w:tcPr>
            <w:tcW w:w="1238" w:type="dxa"/>
          </w:tcPr>
          <w:p w14:paraId="736482F9" w14:textId="5123F145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F0E">
              <w:t>3</w:t>
            </w:r>
          </w:p>
        </w:tc>
        <w:tc>
          <w:tcPr>
            <w:tcW w:w="1183" w:type="dxa"/>
          </w:tcPr>
          <w:p w14:paraId="720175AD" w14:textId="3D6F5C83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71F">
              <w:t>4</w:t>
            </w:r>
          </w:p>
        </w:tc>
      </w:tr>
      <w:tr w:rsidR="00461A8E" w14:paraId="22BE3C5A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02A3822F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16. </w:t>
            </w:r>
            <w:r w:rsidRPr="009A311D">
              <w:rPr>
                <w:b/>
                <w:i w:val="0"/>
              </w:rPr>
              <w:t>I got what I needed</w:t>
            </w:r>
          </w:p>
          <w:p w14:paraId="39D6070F" w14:textId="04A680B0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62D99347" w14:textId="16DFCF65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4FF3F9E9" w14:textId="32E2B618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D54">
              <w:t>2</w:t>
            </w:r>
          </w:p>
        </w:tc>
        <w:tc>
          <w:tcPr>
            <w:tcW w:w="1238" w:type="dxa"/>
          </w:tcPr>
          <w:p w14:paraId="5DC747CB" w14:textId="6FB92C45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F0E">
              <w:t>3</w:t>
            </w:r>
          </w:p>
        </w:tc>
        <w:tc>
          <w:tcPr>
            <w:tcW w:w="1183" w:type="dxa"/>
          </w:tcPr>
          <w:p w14:paraId="411A2305" w14:textId="5FA11778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71F">
              <w:t>4</w:t>
            </w:r>
          </w:p>
        </w:tc>
      </w:tr>
      <w:tr w:rsidR="00461A8E" w14:paraId="4FE464C8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7180746C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17. </w:t>
            </w:r>
            <w:r w:rsidRPr="009A311D">
              <w:rPr>
                <w:b/>
                <w:i w:val="0"/>
              </w:rPr>
              <w:t>I was pleased with the timely manner of the CPO process</w:t>
            </w:r>
          </w:p>
          <w:p w14:paraId="43841852" w14:textId="102834DB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3DA5E512" w14:textId="3A6C122E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2051B0DE" w14:textId="7C33547A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D54">
              <w:t>2</w:t>
            </w:r>
          </w:p>
        </w:tc>
        <w:tc>
          <w:tcPr>
            <w:tcW w:w="1238" w:type="dxa"/>
          </w:tcPr>
          <w:p w14:paraId="78FAF981" w14:textId="2BABCC32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F0E">
              <w:t>3</w:t>
            </w:r>
          </w:p>
        </w:tc>
        <w:tc>
          <w:tcPr>
            <w:tcW w:w="1183" w:type="dxa"/>
          </w:tcPr>
          <w:p w14:paraId="4F42C74B" w14:textId="35876272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71F">
              <w:t>4</w:t>
            </w:r>
          </w:p>
        </w:tc>
      </w:tr>
      <w:tr w:rsidR="00461A8E" w14:paraId="7861E9DC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532330D5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18. </w:t>
            </w:r>
            <w:r w:rsidRPr="009A311D">
              <w:rPr>
                <w:b/>
                <w:i w:val="0"/>
              </w:rPr>
              <w:t>I have time to focus on other things now</w:t>
            </w:r>
          </w:p>
          <w:p w14:paraId="55581B4B" w14:textId="644556E3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301C0183" w14:textId="00BFF3E8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3D72BC55" w14:textId="2D377C9B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D54">
              <w:t>2</w:t>
            </w:r>
          </w:p>
        </w:tc>
        <w:tc>
          <w:tcPr>
            <w:tcW w:w="1238" w:type="dxa"/>
          </w:tcPr>
          <w:p w14:paraId="75AFD621" w14:textId="452EF384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F0E">
              <w:t>3</w:t>
            </w:r>
          </w:p>
        </w:tc>
        <w:tc>
          <w:tcPr>
            <w:tcW w:w="1183" w:type="dxa"/>
          </w:tcPr>
          <w:p w14:paraId="75B6943D" w14:textId="7D5BA833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71F">
              <w:t>4</w:t>
            </w:r>
          </w:p>
        </w:tc>
      </w:tr>
      <w:tr w:rsidR="00461A8E" w14:paraId="028AC773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10C4D6C4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19. </w:t>
            </w:r>
            <w:r w:rsidRPr="009A311D">
              <w:rPr>
                <w:b/>
                <w:i w:val="0"/>
              </w:rPr>
              <w:t>The court process caused problems for me at work</w:t>
            </w:r>
          </w:p>
          <w:p w14:paraId="69FBD62F" w14:textId="780FC9FD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7D54A6BB" w14:textId="533E9407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338D5616" w14:textId="4C14510E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D54">
              <w:t>2</w:t>
            </w:r>
          </w:p>
        </w:tc>
        <w:tc>
          <w:tcPr>
            <w:tcW w:w="1238" w:type="dxa"/>
          </w:tcPr>
          <w:p w14:paraId="502C5119" w14:textId="169CC082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F0E">
              <w:t>3</w:t>
            </w:r>
          </w:p>
        </w:tc>
        <w:tc>
          <w:tcPr>
            <w:tcW w:w="1183" w:type="dxa"/>
          </w:tcPr>
          <w:p w14:paraId="4F301462" w14:textId="6F4D72B7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71F">
              <w:t>4</w:t>
            </w:r>
          </w:p>
        </w:tc>
      </w:tr>
      <w:tr w:rsidR="00461A8E" w14:paraId="77523FA4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68AAC718" w14:textId="7777777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20. </w:t>
            </w:r>
            <w:r w:rsidRPr="009A311D">
              <w:rPr>
                <w:b/>
                <w:i w:val="0"/>
              </w:rPr>
              <w:t>The court process caused problems for me at home</w:t>
            </w:r>
          </w:p>
          <w:p w14:paraId="76DB85B0" w14:textId="13A62A20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5EA4B615" w14:textId="625BC75C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6FEA3B49" w14:textId="53D4A70D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D54">
              <w:t>2</w:t>
            </w:r>
          </w:p>
        </w:tc>
        <w:tc>
          <w:tcPr>
            <w:tcW w:w="1238" w:type="dxa"/>
          </w:tcPr>
          <w:p w14:paraId="07F162CC" w14:textId="76F54744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F0E">
              <w:t>3</w:t>
            </w:r>
          </w:p>
        </w:tc>
        <w:tc>
          <w:tcPr>
            <w:tcW w:w="1183" w:type="dxa"/>
          </w:tcPr>
          <w:p w14:paraId="5267E893" w14:textId="178EECA2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71F">
              <w:t>4</w:t>
            </w:r>
          </w:p>
        </w:tc>
      </w:tr>
      <w:tr w:rsidR="00461A8E" w14:paraId="26809C32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0E76B26D" w14:textId="288FE7EA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21. </w:t>
            </w:r>
            <w:r w:rsidRPr="009A311D">
              <w:rPr>
                <w:b/>
                <w:i w:val="0"/>
              </w:rPr>
              <w:t>I believe the court took me seriously</w:t>
            </w:r>
            <w:r>
              <w:rPr>
                <w:b/>
                <w:i w:val="0"/>
              </w:rPr>
              <w:t>*</w:t>
            </w:r>
          </w:p>
          <w:p w14:paraId="25AF606C" w14:textId="2F669BE0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5412CBA0" w14:textId="53545321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701AA266" w14:textId="0D9C2F03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D54">
              <w:t>2</w:t>
            </w:r>
          </w:p>
        </w:tc>
        <w:tc>
          <w:tcPr>
            <w:tcW w:w="1238" w:type="dxa"/>
          </w:tcPr>
          <w:p w14:paraId="48D504C3" w14:textId="59907B75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F0E">
              <w:t>3</w:t>
            </w:r>
          </w:p>
        </w:tc>
        <w:tc>
          <w:tcPr>
            <w:tcW w:w="1183" w:type="dxa"/>
          </w:tcPr>
          <w:p w14:paraId="2F248149" w14:textId="7773D862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000">
              <w:t>4</w:t>
            </w:r>
          </w:p>
        </w:tc>
      </w:tr>
      <w:tr w:rsidR="00461A8E" w14:paraId="4AAECDC9" w14:textId="77777777" w:rsidTr="0046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5E285C5C" w14:textId="0FC8E1ED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22. </w:t>
            </w:r>
            <w:r w:rsidRPr="009A311D">
              <w:rPr>
                <w:b/>
                <w:i w:val="0"/>
              </w:rPr>
              <w:t>I felt like my case was not all that important to the court workers</w:t>
            </w:r>
            <w:r>
              <w:rPr>
                <w:b/>
                <w:i w:val="0"/>
              </w:rPr>
              <w:t>*</w:t>
            </w:r>
          </w:p>
          <w:p w14:paraId="222927C2" w14:textId="2764B960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</w:p>
        </w:tc>
        <w:tc>
          <w:tcPr>
            <w:tcW w:w="1254" w:type="dxa"/>
          </w:tcPr>
          <w:p w14:paraId="1FE70470" w14:textId="227BBA72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7CA1F0AF" w14:textId="44D4857E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C22">
              <w:t>2</w:t>
            </w:r>
          </w:p>
        </w:tc>
        <w:tc>
          <w:tcPr>
            <w:tcW w:w="1238" w:type="dxa"/>
          </w:tcPr>
          <w:p w14:paraId="6B9B6C06" w14:textId="3B340007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F0E">
              <w:t>3</w:t>
            </w:r>
          </w:p>
        </w:tc>
        <w:tc>
          <w:tcPr>
            <w:tcW w:w="1183" w:type="dxa"/>
          </w:tcPr>
          <w:p w14:paraId="448C0529" w14:textId="048A8AA9" w:rsidR="00461A8E" w:rsidRDefault="00461A8E" w:rsidP="00461A8E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00">
              <w:t>4</w:t>
            </w:r>
          </w:p>
        </w:tc>
      </w:tr>
      <w:tr w:rsidR="00461A8E" w14:paraId="2D3BA061" w14:textId="77777777" w:rsidTr="004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1C23E719" w14:textId="368E6517" w:rsidR="00461A8E" w:rsidRPr="009A311D" w:rsidRDefault="00461A8E" w:rsidP="00461A8E">
            <w:pPr>
              <w:tabs>
                <w:tab w:val="left" w:pos="720"/>
              </w:tabs>
              <w:rPr>
                <w:b/>
                <w:i w:val="0"/>
              </w:rPr>
            </w:pPr>
            <w:r w:rsidRPr="009A311D">
              <w:rPr>
                <w:b/>
                <w:i w:val="0"/>
              </w:rPr>
              <w:t xml:space="preserve">23. </w:t>
            </w:r>
            <w:r w:rsidRPr="009A311D">
              <w:rPr>
                <w:b/>
                <w:i w:val="0"/>
              </w:rPr>
              <w:t>I felt more like a number than a person during the court process</w:t>
            </w:r>
            <w:r>
              <w:rPr>
                <w:b/>
                <w:i w:val="0"/>
              </w:rPr>
              <w:t>*</w:t>
            </w:r>
          </w:p>
        </w:tc>
        <w:tc>
          <w:tcPr>
            <w:tcW w:w="1254" w:type="dxa"/>
          </w:tcPr>
          <w:p w14:paraId="28657756" w14:textId="26955E8D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4" w:type="dxa"/>
          </w:tcPr>
          <w:p w14:paraId="579FDC22" w14:textId="570D799F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C22">
              <w:t>2</w:t>
            </w:r>
          </w:p>
        </w:tc>
        <w:tc>
          <w:tcPr>
            <w:tcW w:w="1238" w:type="dxa"/>
          </w:tcPr>
          <w:p w14:paraId="2ACCDF8A" w14:textId="5E42B93B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83" w:type="dxa"/>
          </w:tcPr>
          <w:p w14:paraId="10A88D26" w14:textId="6D1A52B4" w:rsidR="00461A8E" w:rsidRDefault="00461A8E" w:rsidP="00461A8E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000">
              <w:t>4</w:t>
            </w:r>
          </w:p>
        </w:tc>
      </w:tr>
    </w:tbl>
    <w:p w14:paraId="5FD59F4D" w14:textId="1D0FF972" w:rsidR="00E235AB" w:rsidRDefault="00E235AB" w:rsidP="00F12BA2">
      <w:pPr>
        <w:tabs>
          <w:tab w:val="left" w:pos="720"/>
        </w:tabs>
        <w:ind w:left="720" w:hanging="720"/>
      </w:pPr>
    </w:p>
    <w:p w14:paraId="12A5188E" w14:textId="77777777" w:rsidR="00723A5B" w:rsidRDefault="00723A5B" w:rsidP="00E46D9B">
      <w:pPr>
        <w:rPr>
          <w:lang w:bidi="en-US"/>
        </w:rPr>
      </w:pPr>
    </w:p>
    <w:p w14:paraId="7271026B" w14:textId="77777777" w:rsidR="00723A5B" w:rsidRDefault="00723A5B" w:rsidP="00E46D9B">
      <w:pPr>
        <w:rPr>
          <w:lang w:bidi="en-US"/>
        </w:rPr>
      </w:pPr>
    </w:p>
    <w:p w14:paraId="094C3711" w14:textId="77777777" w:rsidR="00723A5B" w:rsidRDefault="00723A5B" w:rsidP="00E46D9B">
      <w:pPr>
        <w:rPr>
          <w:lang w:bidi="en-US"/>
        </w:rPr>
      </w:pPr>
    </w:p>
    <w:p w14:paraId="4DEEE52B" w14:textId="77777777" w:rsidR="00723A5B" w:rsidRDefault="00723A5B" w:rsidP="00E46D9B">
      <w:pPr>
        <w:rPr>
          <w:lang w:bidi="en-US"/>
        </w:rPr>
      </w:pPr>
    </w:p>
    <w:p w14:paraId="371F60F9" w14:textId="77777777" w:rsidR="00723A5B" w:rsidRDefault="00723A5B" w:rsidP="00E46D9B">
      <w:pPr>
        <w:rPr>
          <w:lang w:bidi="en-US"/>
        </w:rPr>
      </w:pPr>
    </w:p>
    <w:p w14:paraId="7FD659DD" w14:textId="77777777" w:rsidR="00723A5B" w:rsidRDefault="00723A5B" w:rsidP="00E46D9B">
      <w:pPr>
        <w:rPr>
          <w:lang w:bidi="en-US"/>
        </w:rPr>
      </w:pPr>
    </w:p>
    <w:p w14:paraId="4837B5A6" w14:textId="49D808CC" w:rsidR="00E46D9B" w:rsidRDefault="00E46D9B" w:rsidP="00E46D9B">
      <w:pPr>
        <w:rPr>
          <w:lang w:bidi="en-US"/>
        </w:rPr>
      </w:pPr>
      <w:r>
        <w:rPr>
          <w:lang w:bidi="en-US"/>
        </w:rPr>
        <w:lastRenderedPageBreak/>
        <w:t>SCORING:</w:t>
      </w:r>
    </w:p>
    <w:p w14:paraId="1C408470" w14:textId="77777777" w:rsidR="00E46D9B" w:rsidRDefault="00E46D9B" w:rsidP="00E46D9B">
      <w:pPr>
        <w:rPr>
          <w:lang w:bidi="en-US"/>
        </w:rPr>
      </w:pPr>
      <w:r>
        <w:rPr>
          <w:lang w:bidi="en-US"/>
        </w:rPr>
        <w:t>* Reverse s</w:t>
      </w:r>
      <w:r w:rsidRPr="00DA0562">
        <w:rPr>
          <w:lang w:bidi="en-US"/>
        </w:rPr>
        <w:t>core</w:t>
      </w:r>
      <w:r>
        <w:rPr>
          <w:lang w:bidi="en-US"/>
        </w:rPr>
        <w:t>d item</w:t>
      </w:r>
    </w:p>
    <w:p w14:paraId="72257C13" w14:textId="77777777" w:rsidR="00E46D9B" w:rsidRDefault="00E46D9B" w:rsidP="00E46D9B">
      <w:pPr>
        <w:rPr>
          <w:lang w:bidi="en-US"/>
        </w:rPr>
      </w:pPr>
    </w:p>
    <w:p w14:paraId="2315D85E" w14:textId="77777777" w:rsidR="00E46D9B" w:rsidRDefault="00E46D9B" w:rsidP="00E46D9B">
      <w:pPr>
        <w:rPr>
          <w:lang w:bidi="en-US"/>
        </w:rPr>
      </w:pPr>
      <w:r>
        <w:rPr>
          <w:lang w:bidi="en-US"/>
        </w:rPr>
        <w:t>Subscales should be scored separately:</w:t>
      </w:r>
    </w:p>
    <w:p w14:paraId="181A648B" w14:textId="62E6BE19" w:rsidR="00E46D9B" w:rsidRPr="00DA0562" w:rsidRDefault="00F35D47" w:rsidP="00E46D9B">
      <w:pPr>
        <w:rPr>
          <w:lang w:bidi="en-US"/>
        </w:rPr>
      </w:pPr>
      <w:r>
        <w:rPr>
          <w:lang w:bidi="en-US"/>
        </w:rPr>
        <w:t>Negative Impact =</w:t>
      </w:r>
      <w:r w:rsidR="00E46D9B" w:rsidRPr="00DA0562">
        <w:rPr>
          <w:lang w:bidi="en-US"/>
        </w:rPr>
        <w:t xml:space="preserve"> </w:t>
      </w:r>
      <w:r w:rsidRPr="00F35D47">
        <w:rPr>
          <w:lang w:bidi="en-US"/>
        </w:rPr>
        <w:t>1, 2, 3, 4, 5</w:t>
      </w:r>
    </w:p>
    <w:p w14:paraId="478FEC88" w14:textId="0B6A5053" w:rsidR="00E46D9B" w:rsidRPr="00DA0562" w:rsidRDefault="00E46D9B" w:rsidP="00E46D9B">
      <w:pPr>
        <w:rPr>
          <w:lang w:bidi="en-US"/>
        </w:rPr>
      </w:pPr>
      <w:r w:rsidRPr="00DA0562">
        <w:rPr>
          <w:lang w:bidi="en-US"/>
        </w:rPr>
        <w:t xml:space="preserve">Positive Impact = </w:t>
      </w:r>
      <w:r w:rsidR="00F35D47">
        <w:rPr>
          <w:lang w:bidi="en-US"/>
        </w:rPr>
        <w:t>12, 13, 15, 16, 17, 18</w:t>
      </w:r>
    </w:p>
    <w:p w14:paraId="7771F48B" w14:textId="72A4D3EA" w:rsidR="00E46D9B" w:rsidRPr="00DA0562" w:rsidRDefault="00E46D9B" w:rsidP="00E46D9B">
      <w:pPr>
        <w:rPr>
          <w:lang w:bidi="en-US"/>
        </w:rPr>
      </w:pPr>
      <w:r w:rsidRPr="00DA0562">
        <w:rPr>
          <w:lang w:bidi="en-US"/>
        </w:rPr>
        <w:t xml:space="preserve">Fear = </w:t>
      </w:r>
      <w:r w:rsidR="00F35D47">
        <w:rPr>
          <w:lang w:bidi="en-US"/>
        </w:rPr>
        <w:t>7, 8, 9, 10, 11, 14</w:t>
      </w:r>
    </w:p>
    <w:p w14:paraId="69BF8236" w14:textId="1775C898" w:rsidR="00E46D9B" w:rsidRPr="00DA0562" w:rsidRDefault="00E46D9B" w:rsidP="00E46D9B">
      <w:pPr>
        <w:rPr>
          <w:lang w:bidi="en-US"/>
        </w:rPr>
      </w:pPr>
      <w:r w:rsidRPr="00DA0562">
        <w:rPr>
          <w:lang w:bidi="en-US"/>
        </w:rPr>
        <w:t xml:space="preserve">Validation = </w:t>
      </w:r>
      <w:r w:rsidR="00F35D47">
        <w:rPr>
          <w:lang w:bidi="en-US"/>
        </w:rPr>
        <w:t>6, 21, 22, 23</w:t>
      </w:r>
    </w:p>
    <w:p w14:paraId="72F34C6C" w14:textId="7DFDF3F0" w:rsidR="00E46D9B" w:rsidRPr="00DA0562" w:rsidRDefault="00E46D9B" w:rsidP="00E46D9B">
      <w:pPr>
        <w:rPr>
          <w:lang w:bidi="en-US"/>
        </w:rPr>
      </w:pPr>
      <w:r w:rsidRPr="00DA0562">
        <w:rPr>
          <w:lang w:bidi="en-US"/>
        </w:rPr>
        <w:t xml:space="preserve">Network Impact = </w:t>
      </w:r>
      <w:r w:rsidR="00F35D47">
        <w:rPr>
          <w:lang w:bidi="en-US"/>
        </w:rPr>
        <w:t>19, 20</w:t>
      </w:r>
    </w:p>
    <w:p w14:paraId="7AC7C045" w14:textId="77777777" w:rsidR="00E46D9B" w:rsidRDefault="00E46D9B" w:rsidP="00E46D9B"/>
    <w:p w14:paraId="5EB608EE" w14:textId="77777777" w:rsidR="00723A5B" w:rsidRPr="00DA0562" w:rsidRDefault="00723A5B" w:rsidP="00723A5B">
      <w:pPr>
        <w:tabs>
          <w:tab w:val="left" w:pos="720"/>
        </w:tabs>
        <w:ind w:left="720" w:hanging="720"/>
      </w:pPr>
      <w:r w:rsidRPr="00DA0562">
        <w:rPr>
          <w:lang w:bidi="en-US"/>
        </w:rPr>
        <w:t xml:space="preserve">Citation: </w:t>
      </w:r>
      <w:proofErr w:type="spellStart"/>
      <w:r w:rsidRPr="00DA0562">
        <w:t>Cattaneo</w:t>
      </w:r>
      <w:proofErr w:type="spellEnd"/>
      <w:r w:rsidRPr="00DA0562">
        <w:t xml:space="preserve">, L.B., Dunn, J.L. &amp; Chapman, A.R. (2013). The Court Impact Scale: A tool for evaluating IPV victims’ experience in court. </w:t>
      </w:r>
      <w:r w:rsidRPr="00DA0562">
        <w:rPr>
          <w:i/>
        </w:rPr>
        <w:t xml:space="preserve">Journal of Interpersonal Violence, 28, </w:t>
      </w:r>
      <w:r w:rsidRPr="00DA0562">
        <w:t>1088-1108.</w:t>
      </w:r>
    </w:p>
    <w:p w14:paraId="48AC40D0" w14:textId="77777777" w:rsidR="006F62FF" w:rsidRPr="00DA0562" w:rsidRDefault="006F62FF" w:rsidP="00F12BA2">
      <w:pPr>
        <w:tabs>
          <w:tab w:val="left" w:pos="720"/>
        </w:tabs>
        <w:ind w:left="720" w:hanging="720"/>
      </w:pPr>
    </w:p>
    <w:p w14:paraId="133F49AD" w14:textId="77777777" w:rsidR="006F62FF" w:rsidRPr="00DA0562" w:rsidRDefault="006F62FF" w:rsidP="00F12BA2">
      <w:pPr>
        <w:tabs>
          <w:tab w:val="left" w:pos="720"/>
        </w:tabs>
        <w:ind w:left="720" w:hanging="720"/>
      </w:pPr>
    </w:p>
    <w:p w14:paraId="6F8205A8" w14:textId="59A55FBF" w:rsidR="006F62FF" w:rsidRPr="00DA0562" w:rsidRDefault="006F62FF" w:rsidP="00F9203B">
      <w:r w:rsidRPr="00DA0562">
        <w:t xml:space="preserve"> </w:t>
      </w:r>
    </w:p>
    <w:p w14:paraId="6A1FF8E9" w14:textId="77777777" w:rsidR="006F62FF" w:rsidRPr="00DA0562" w:rsidRDefault="006F62FF" w:rsidP="006F62FF">
      <w:r w:rsidRPr="00DA0562">
        <w:rPr>
          <w:b/>
        </w:rPr>
        <w:t> </w:t>
      </w:r>
      <w:r w:rsidRPr="00DA0562">
        <w:t xml:space="preserve"> </w:t>
      </w:r>
    </w:p>
    <w:p w14:paraId="679CFEA6" w14:textId="77777777" w:rsidR="006F62FF" w:rsidRPr="00DA0562" w:rsidRDefault="006F62FF" w:rsidP="006F62FF">
      <w:r w:rsidRPr="00DA0562">
        <w:rPr>
          <w:b/>
        </w:rPr>
        <w:t> </w:t>
      </w:r>
      <w:r w:rsidRPr="00DA0562">
        <w:t xml:space="preserve"> </w:t>
      </w:r>
    </w:p>
    <w:p w14:paraId="30828096" w14:textId="3857181A" w:rsidR="006F62FF" w:rsidRPr="00DA0562" w:rsidRDefault="006F62FF" w:rsidP="00F9203B">
      <w:r w:rsidRPr="00DA0562">
        <w:rPr>
          <w:b/>
        </w:rPr>
        <w:t> </w:t>
      </w:r>
      <w:r w:rsidR="00C92F10" w:rsidRPr="00DA0562">
        <w:t xml:space="preserve"> </w:t>
      </w:r>
      <w:r w:rsidRPr="00DA0562">
        <w:rPr>
          <w:b/>
        </w:rPr>
        <w:t> </w:t>
      </w:r>
      <w:r w:rsidRPr="00DA0562">
        <w:t xml:space="preserve"> </w:t>
      </w:r>
    </w:p>
    <w:p w14:paraId="1898131C" w14:textId="474B2F11" w:rsidR="006F62FF" w:rsidRPr="00DA0562" w:rsidRDefault="006F62FF" w:rsidP="009F54CB">
      <w:r w:rsidRPr="00DA0562">
        <w:rPr>
          <w:b/>
        </w:rPr>
        <w:t> </w:t>
      </w:r>
      <w:r w:rsidRPr="00DA0562">
        <w:t xml:space="preserve"> </w:t>
      </w:r>
    </w:p>
    <w:p w14:paraId="3D3472A3" w14:textId="1D4E29D1" w:rsidR="00DA0562" w:rsidRDefault="00DA0562">
      <w:bookmarkStart w:id="2" w:name="_GoBack"/>
      <w:bookmarkEnd w:id="0"/>
      <w:bookmarkEnd w:id="1"/>
      <w:bookmarkEnd w:id="2"/>
    </w:p>
    <w:p w14:paraId="201EBA46" w14:textId="77777777" w:rsidR="00DA0562" w:rsidRPr="00DA0562" w:rsidRDefault="00DA0562"/>
    <w:sectPr w:rsidR="00DA0562" w:rsidRPr="00DA0562" w:rsidSect="00906B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2E8"/>
    <w:multiLevelType w:val="hybridMultilevel"/>
    <w:tmpl w:val="0B66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6122"/>
    <w:multiLevelType w:val="hybridMultilevel"/>
    <w:tmpl w:val="01BC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1E1D"/>
    <w:multiLevelType w:val="hybridMultilevel"/>
    <w:tmpl w:val="353E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A2"/>
    <w:rsid w:val="00023AA2"/>
    <w:rsid w:val="00136601"/>
    <w:rsid w:val="001C3ED6"/>
    <w:rsid w:val="00433508"/>
    <w:rsid w:val="00461A8E"/>
    <w:rsid w:val="004C4681"/>
    <w:rsid w:val="005226E1"/>
    <w:rsid w:val="005D7A72"/>
    <w:rsid w:val="006E6FD4"/>
    <w:rsid w:val="006F62FF"/>
    <w:rsid w:val="00723A5B"/>
    <w:rsid w:val="007308D7"/>
    <w:rsid w:val="008574A5"/>
    <w:rsid w:val="008F4037"/>
    <w:rsid w:val="00906BAA"/>
    <w:rsid w:val="009A311D"/>
    <w:rsid w:val="009F54CB"/>
    <w:rsid w:val="00A07B3D"/>
    <w:rsid w:val="00A40FB7"/>
    <w:rsid w:val="00B17E54"/>
    <w:rsid w:val="00C92F10"/>
    <w:rsid w:val="00CA02E8"/>
    <w:rsid w:val="00D379E3"/>
    <w:rsid w:val="00DA0562"/>
    <w:rsid w:val="00E235AB"/>
    <w:rsid w:val="00E46D9B"/>
    <w:rsid w:val="00EA772F"/>
    <w:rsid w:val="00F12BA2"/>
    <w:rsid w:val="00F35D47"/>
    <w:rsid w:val="00F862D9"/>
    <w:rsid w:val="00F9203B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FF104"/>
  <w14:defaultImageDpi w14:val="300"/>
  <w15:docId w15:val="{F82437A6-369E-D449-853A-74CA1674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5AB"/>
    <w:pPr>
      <w:ind w:left="720"/>
      <w:contextualSpacing/>
    </w:pPr>
  </w:style>
  <w:style w:type="table" w:styleId="PlainTable3">
    <w:name w:val="Plain Table 3"/>
    <w:basedOn w:val="TableNormal"/>
    <w:uiPriority w:val="99"/>
    <w:rsid w:val="009A31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99"/>
    <w:rsid w:val="009A31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Cattaneo</dc:creator>
  <cp:keywords/>
  <dc:description/>
  <cp:lastModifiedBy>Microsoft Office User</cp:lastModifiedBy>
  <cp:revision>20</cp:revision>
  <dcterms:created xsi:type="dcterms:W3CDTF">2018-09-26T17:12:00Z</dcterms:created>
  <dcterms:modified xsi:type="dcterms:W3CDTF">2018-09-27T14:57:00Z</dcterms:modified>
</cp:coreProperties>
</file>